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D47" w:rsidRPr="00181D47" w:rsidRDefault="00181D47" w:rsidP="00181D47">
      <w:pPr>
        <w:pStyle w:val="a3"/>
        <w:shd w:val="clear" w:color="auto" w:fill="FFFFFF"/>
        <w:spacing w:before="0" w:beforeAutospacing="0" w:after="210" w:afterAutospacing="0" w:line="270" w:lineRule="atLeast"/>
        <w:jc w:val="center"/>
        <w:rPr>
          <w:color w:val="000000"/>
          <w:sz w:val="28"/>
          <w:szCs w:val="28"/>
        </w:rPr>
      </w:pPr>
      <w:r w:rsidRPr="00181D47">
        <w:rPr>
          <w:color w:val="000000"/>
          <w:sz w:val="28"/>
          <w:szCs w:val="28"/>
        </w:rPr>
        <w:t>МІНІСТЕРСТВО ОСВІТИ І НАУКИ УКРАЇНИ</w:t>
      </w:r>
    </w:p>
    <w:p w:rsidR="00181D47" w:rsidRPr="00181D47" w:rsidRDefault="00181D47" w:rsidP="00181D47">
      <w:pPr>
        <w:pStyle w:val="a3"/>
        <w:shd w:val="clear" w:color="auto" w:fill="FFFFFF"/>
        <w:spacing w:before="0" w:beforeAutospacing="0" w:after="210" w:afterAutospacing="0" w:line="270" w:lineRule="atLeast"/>
        <w:jc w:val="center"/>
        <w:rPr>
          <w:color w:val="000000"/>
          <w:sz w:val="28"/>
          <w:szCs w:val="28"/>
        </w:rPr>
      </w:pPr>
      <w:r w:rsidRPr="00181D47">
        <w:rPr>
          <w:color w:val="000000"/>
          <w:sz w:val="28"/>
          <w:szCs w:val="28"/>
        </w:rPr>
        <w:t>НАКАЗ</w:t>
      </w:r>
    </w:p>
    <w:p w:rsidR="00181D47" w:rsidRPr="00181D47" w:rsidRDefault="00181D47" w:rsidP="00181D47">
      <w:pPr>
        <w:pStyle w:val="a3"/>
        <w:shd w:val="clear" w:color="auto" w:fill="FFFFFF"/>
        <w:spacing w:before="0" w:beforeAutospacing="0" w:after="210" w:afterAutospacing="0" w:line="270" w:lineRule="atLeast"/>
        <w:jc w:val="both"/>
        <w:rPr>
          <w:color w:val="000000"/>
          <w:sz w:val="28"/>
          <w:szCs w:val="28"/>
        </w:rPr>
      </w:pPr>
      <w:r w:rsidRPr="00181D47">
        <w:rPr>
          <w:color w:val="000000"/>
          <w:sz w:val="28"/>
          <w:szCs w:val="28"/>
        </w:rPr>
        <w:t xml:space="preserve">№ 407 </w:t>
      </w:r>
      <w:proofErr w:type="spellStart"/>
      <w:r w:rsidRPr="00181D47">
        <w:rPr>
          <w:color w:val="000000"/>
          <w:sz w:val="28"/>
          <w:szCs w:val="28"/>
        </w:rPr>
        <w:t>від</w:t>
      </w:r>
      <w:proofErr w:type="spellEnd"/>
      <w:r w:rsidRPr="00181D47">
        <w:rPr>
          <w:color w:val="000000"/>
          <w:sz w:val="28"/>
          <w:szCs w:val="28"/>
        </w:rPr>
        <w:t xml:space="preserve"> 20 </w:t>
      </w:r>
      <w:proofErr w:type="spellStart"/>
      <w:r w:rsidRPr="00181D47">
        <w:rPr>
          <w:color w:val="000000"/>
          <w:sz w:val="28"/>
          <w:szCs w:val="28"/>
        </w:rPr>
        <w:t>квітня</w:t>
      </w:r>
      <w:proofErr w:type="spellEnd"/>
      <w:r w:rsidRPr="00181D47">
        <w:rPr>
          <w:color w:val="000000"/>
          <w:sz w:val="28"/>
          <w:szCs w:val="28"/>
        </w:rPr>
        <w:t xml:space="preserve"> 2018 року</w:t>
      </w:r>
    </w:p>
    <w:p w:rsidR="00181D47" w:rsidRPr="00181D47" w:rsidRDefault="00181D47" w:rsidP="00181D47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181D4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Про </w:t>
      </w:r>
      <w:proofErr w:type="spellStart"/>
      <w:r w:rsidRPr="00181D47">
        <w:rPr>
          <w:rStyle w:val="a4"/>
          <w:color w:val="000000"/>
          <w:sz w:val="28"/>
          <w:szCs w:val="28"/>
          <w:bdr w:val="none" w:sz="0" w:space="0" w:color="auto" w:frame="1"/>
        </w:rPr>
        <w:t>затвердження</w:t>
      </w:r>
      <w:proofErr w:type="spellEnd"/>
      <w:r w:rsidRPr="00181D4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81D47">
        <w:rPr>
          <w:rStyle w:val="a4"/>
          <w:color w:val="000000"/>
          <w:sz w:val="28"/>
          <w:szCs w:val="28"/>
          <w:bdr w:val="none" w:sz="0" w:space="0" w:color="auto" w:frame="1"/>
        </w:rPr>
        <w:t>типової</w:t>
      </w:r>
      <w:proofErr w:type="spellEnd"/>
      <w:r w:rsidRPr="00181D47">
        <w:rPr>
          <w:b/>
          <w:bCs/>
          <w:color w:val="000000"/>
          <w:sz w:val="28"/>
          <w:szCs w:val="28"/>
          <w:bdr w:val="none" w:sz="0" w:space="0" w:color="auto" w:frame="1"/>
        </w:rPr>
        <w:br/>
      </w:r>
      <w:proofErr w:type="spellStart"/>
      <w:r w:rsidRPr="00181D47">
        <w:rPr>
          <w:rStyle w:val="a4"/>
          <w:color w:val="000000"/>
          <w:sz w:val="28"/>
          <w:szCs w:val="28"/>
          <w:bdr w:val="none" w:sz="0" w:space="0" w:color="auto" w:frame="1"/>
        </w:rPr>
        <w:t>освітньої</w:t>
      </w:r>
      <w:proofErr w:type="spellEnd"/>
      <w:r w:rsidRPr="00181D4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81D47">
        <w:rPr>
          <w:rStyle w:val="a4"/>
          <w:color w:val="000000"/>
          <w:sz w:val="28"/>
          <w:szCs w:val="28"/>
          <w:bdr w:val="none" w:sz="0" w:space="0" w:color="auto" w:frame="1"/>
        </w:rPr>
        <w:t>програми</w:t>
      </w:r>
      <w:proofErr w:type="spellEnd"/>
      <w:r w:rsidRPr="00181D4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81D47">
        <w:rPr>
          <w:rStyle w:val="a4"/>
          <w:color w:val="000000"/>
          <w:sz w:val="28"/>
          <w:szCs w:val="28"/>
          <w:bdr w:val="none" w:sz="0" w:space="0" w:color="auto" w:frame="1"/>
        </w:rPr>
        <w:t>закладів</w:t>
      </w:r>
      <w:proofErr w:type="spellEnd"/>
      <w:r w:rsidRPr="00181D47">
        <w:rPr>
          <w:b/>
          <w:bCs/>
          <w:color w:val="000000"/>
          <w:sz w:val="28"/>
          <w:szCs w:val="28"/>
          <w:bdr w:val="none" w:sz="0" w:space="0" w:color="auto" w:frame="1"/>
        </w:rPr>
        <w:br/>
      </w:r>
      <w:proofErr w:type="spellStart"/>
      <w:r w:rsidRPr="00181D47">
        <w:rPr>
          <w:rStyle w:val="a4"/>
          <w:color w:val="000000"/>
          <w:sz w:val="28"/>
          <w:szCs w:val="28"/>
          <w:bdr w:val="none" w:sz="0" w:space="0" w:color="auto" w:frame="1"/>
        </w:rPr>
        <w:t>загальної</w:t>
      </w:r>
      <w:proofErr w:type="spellEnd"/>
      <w:r w:rsidRPr="00181D4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81D47">
        <w:rPr>
          <w:rStyle w:val="a4"/>
          <w:color w:val="000000"/>
          <w:sz w:val="28"/>
          <w:szCs w:val="28"/>
          <w:bdr w:val="none" w:sz="0" w:space="0" w:color="auto" w:frame="1"/>
        </w:rPr>
        <w:t>середньої</w:t>
      </w:r>
      <w:proofErr w:type="spellEnd"/>
      <w:r w:rsidRPr="00181D4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81D47">
        <w:rPr>
          <w:rStyle w:val="a4"/>
          <w:color w:val="000000"/>
          <w:sz w:val="28"/>
          <w:szCs w:val="28"/>
          <w:bdr w:val="none" w:sz="0" w:space="0" w:color="auto" w:frame="1"/>
        </w:rPr>
        <w:t>освіти</w:t>
      </w:r>
      <w:proofErr w:type="spellEnd"/>
      <w:r w:rsidRPr="00181D47">
        <w:rPr>
          <w:b/>
          <w:bCs/>
          <w:color w:val="000000"/>
          <w:sz w:val="28"/>
          <w:szCs w:val="28"/>
          <w:bdr w:val="none" w:sz="0" w:space="0" w:color="auto" w:frame="1"/>
        </w:rPr>
        <w:br/>
      </w:r>
      <w:r w:rsidRPr="00181D4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І </w:t>
      </w:r>
      <w:proofErr w:type="spellStart"/>
      <w:r w:rsidRPr="00181D47">
        <w:rPr>
          <w:rStyle w:val="a4"/>
          <w:color w:val="000000"/>
          <w:sz w:val="28"/>
          <w:szCs w:val="28"/>
          <w:bdr w:val="none" w:sz="0" w:space="0" w:color="auto" w:frame="1"/>
        </w:rPr>
        <w:t>ступеня</w:t>
      </w:r>
      <w:proofErr w:type="spellEnd"/>
    </w:p>
    <w:p w:rsidR="002C1F95" w:rsidRDefault="002C1F95" w:rsidP="00181D47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</w:t>
      </w:r>
    </w:p>
    <w:p w:rsidR="002C1F95" w:rsidRPr="002C1F95" w:rsidRDefault="002C1F95" w:rsidP="00181D47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  <w:lang w:val="uk-UA"/>
        </w:rPr>
      </w:pPr>
      <w:r w:rsidRPr="002C1F95">
        <w:rPr>
          <w:sz w:val="28"/>
          <w:szCs w:val="28"/>
          <w:lang w:val="uk-UA"/>
        </w:rPr>
        <w:t xml:space="preserve">             </w:t>
      </w:r>
      <w:r w:rsidR="00181D47" w:rsidRPr="002C1F95">
        <w:rPr>
          <w:sz w:val="28"/>
          <w:szCs w:val="28"/>
        </w:rPr>
        <w:t xml:space="preserve">На </w:t>
      </w:r>
      <w:proofErr w:type="spellStart"/>
      <w:r w:rsidR="00181D47" w:rsidRPr="002C1F95">
        <w:rPr>
          <w:sz w:val="28"/>
          <w:szCs w:val="28"/>
        </w:rPr>
        <w:t>виконання</w:t>
      </w:r>
      <w:proofErr w:type="spellEnd"/>
      <w:r w:rsidR="00181D47" w:rsidRPr="002C1F95">
        <w:rPr>
          <w:sz w:val="28"/>
          <w:szCs w:val="28"/>
        </w:rPr>
        <w:t xml:space="preserve"> абзацу </w:t>
      </w:r>
      <w:proofErr w:type="spellStart"/>
      <w:r w:rsidR="00181D47" w:rsidRPr="002C1F95">
        <w:rPr>
          <w:sz w:val="28"/>
          <w:szCs w:val="28"/>
        </w:rPr>
        <w:t>двадцять</w:t>
      </w:r>
      <w:proofErr w:type="spellEnd"/>
      <w:r w:rsidR="00181D47" w:rsidRPr="002C1F95">
        <w:rPr>
          <w:sz w:val="28"/>
          <w:szCs w:val="28"/>
        </w:rPr>
        <w:t xml:space="preserve"> другого </w:t>
      </w:r>
      <w:proofErr w:type="spellStart"/>
      <w:r w:rsidR="00181D47" w:rsidRPr="002C1F95">
        <w:rPr>
          <w:sz w:val="28"/>
          <w:szCs w:val="28"/>
        </w:rPr>
        <w:t>частини</w:t>
      </w:r>
      <w:proofErr w:type="spellEnd"/>
      <w:r w:rsidR="00181D47" w:rsidRPr="002C1F95">
        <w:rPr>
          <w:sz w:val="28"/>
          <w:szCs w:val="28"/>
        </w:rPr>
        <w:t xml:space="preserve"> </w:t>
      </w:r>
      <w:proofErr w:type="spellStart"/>
      <w:r w:rsidR="00181D47" w:rsidRPr="002C1F95">
        <w:rPr>
          <w:sz w:val="28"/>
          <w:szCs w:val="28"/>
        </w:rPr>
        <w:t>першої</w:t>
      </w:r>
      <w:proofErr w:type="spellEnd"/>
      <w:r w:rsidR="00181D47" w:rsidRPr="002C1F95">
        <w:rPr>
          <w:sz w:val="28"/>
          <w:szCs w:val="28"/>
        </w:rPr>
        <w:t xml:space="preserve"> </w:t>
      </w:r>
      <w:proofErr w:type="spellStart"/>
      <w:r w:rsidR="00181D47" w:rsidRPr="002C1F95">
        <w:rPr>
          <w:sz w:val="28"/>
          <w:szCs w:val="28"/>
        </w:rPr>
        <w:t>статті</w:t>
      </w:r>
      <w:proofErr w:type="spellEnd"/>
      <w:r w:rsidR="00181D47" w:rsidRPr="002C1F95">
        <w:rPr>
          <w:sz w:val="28"/>
          <w:szCs w:val="28"/>
        </w:rPr>
        <w:t xml:space="preserve"> 64</w:t>
      </w:r>
      <w:r w:rsidR="00181D47" w:rsidRPr="002C1F95">
        <w:rPr>
          <w:rStyle w:val="apple-converted-space"/>
          <w:sz w:val="28"/>
          <w:szCs w:val="28"/>
        </w:rPr>
        <w:t> </w:t>
      </w:r>
      <w:hyperlink r:id="rId4" w:history="1">
        <w:r w:rsidR="00181D47" w:rsidRPr="002C1F95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 xml:space="preserve">Закону </w:t>
        </w:r>
        <w:proofErr w:type="spellStart"/>
        <w:r w:rsidR="00181D47" w:rsidRPr="002C1F95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України</w:t>
        </w:r>
        <w:proofErr w:type="spellEnd"/>
        <w:r w:rsidR="00181D47" w:rsidRPr="002C1F95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 xml:space="preserve"> "Про </w:t>
        </w:r>
        <w:proofErr w:type="spellStart"/>
        <w:r w:rsidR="00181D47" w:rsidRPr="002C1F95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освіту</w:t>
        </w:r>
        <w:proofErr w:type="spellEnd"/>
        <w:r w:rsidR="00181D47" w:rsidRPr="002C1F95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"</w:t>
        </w:r>
      </w:hyperlink>
      <w:r w:rsidR="00181D47" w:rsidRPr="002C1F95">
        <w:rPr>
          <w:sz w:val="28"/>
          <w:szCs w:val="28"/>
        </w:rPr>
        <w:t xml:space="preserve">, </w:t>
      </w:r>
      <w:proofErr w:type="spellStart"/>
      <w:r w:rsidR="00181D47" w:rsidRPr="002C1F95">
        <w:rPr>
          <w:sz w:val="28"/>
          <w:szCs w:val="28"/>
        </w:rPr>
        <w:t>з</w:t>
      </w:r>
      <w:proofErr w:type="spellEnd"/>
      <w:r w:rsidR="00181D47" w:rsidRPr="002C1F95">
        <w:rPr>
          <w:sz w:val="28"/>
          <w:szCs w:val="28"/>
        </w:rPr>
        <w:t xml:space="preserve"> метою </w:t>
      </w:r>
      <w:proofErr w:type="spellStart"/>
      <w:r w:rsidR="00181D47" w:rsidRPr="002C1F95">
        <w:rPr>
          <w:sz w:val="28"/>
          <w:szCs w:val="28"/>
        </w:rPr>
        <w:t>впровадження</w:t>
      </w:r>
      <w:proofErr w:type="spellEnd"/>
      <w:r w:rsidR="00181D47" w:rsidRPr="002C1F95">
        <w:rPr>
          <w:sz w:val="28"/>
          <w:szCs w:val="28"/>
        </w:rPr>
        <w:t xml:space="preserve"> Державного стандарту </w:t>
      </w:r>
      <w:proofErr w:type="spellStart"/>
      <w:r w:rsidR="00181D47" w:rsidRPr="002C1F95">
        <w:rPr>
          <w:sz w:val="28"/>
          <w:szCs w:val="28"/>
        </w:rPr>
        <w:t>початкової</w:t>
      </w:r>
      <w:proofErr w:type="spellEnd"/>
      <w:r w:rsidR="00181D47" w:rsidRPr="002C1F95">
        <w:rPr>
          <w:sz w:val="28"/>
          <w:szCs w:val="28"/>
        </w:rPr>
        <w:t xml:space="preserve"> </w:t>
      </w:r>
      <w:proofErr w:type="spellStart"/>
      <w:r w:rsidR="00181D47" w:rsidRPr="002C1F95">
        <w:rPr>
          <w:sz w:val="28"/>
          <w:szCs w:val="28"/>
        </w:rPr>
        <w:t>загальної</w:t>
      </w:r>
      <w:proofErr w:type="spellEnd"/>
      <w:r w:rsidR="00181D47" w:rsidRPr="002C1F95">
        <w:rPr>
          <w:sz w:val="28"/>
          <w:szCs w:val="28"/>
        </w:rPr>
        <w:t xml:space="preserve"> </w:t>
      </w:r>
      <w:proofErr w:type="spellStart"/>
      <w:r w:rsidR="00181D47" w:rsidRPr="002C1F95">
        <w:rPr>
          <w:sz w:val="28"/>
          <w:szCs w:val="28"/>
        </w:rPr>
        <w:t>освіти</w:t>
      </w:r>
      <w:proofErr w:type="spellEnd"/>
      <w:r w:rsidR="00181D47" w:rsidRPr="002C1F95">
        <w:rPr>
          <w:sz w:val="28"/>
          <w:szCs w:val="28"/>
        </w:rPr>
        <w:t xml:space="preserve">, </w:t>
      </w:r>
      <w:proofErr w:type="spellStart"/>
      <w:r w:rsidR="00181D47" w:rsidRPr="002C1F95">
        <w:rPr>
          <w:sz w:val="28"/>
          <w:szCs w:val="28"/>
        </w:rPr>
        <w:t>затвердженого</w:t>
      </w:r>
      <w:proofErr w:type="spellEnd"/>
      <w:r w:rsidR="00181D47" w:rsidRPr="002C1F95">
        <w:rPr>
          <w:sz w:val="28"/>
          <w:szCs w:val="28"/>
        </w:rPr>
        <w:t xml:space="preserve"> </w:t>
      </w:r>
      <w:proofErr w:type="spellStart"/>
      <w:r w:rsidR="00181D47" w:rsidRPr="002C1F95">
        <w:rPr>
          <w:sz w:val="28"/>
          <w:szCs w:val="28"/>
        </w:rPr>
        <w:t>постановою</w:t>
      </w:r>
      <w:proofErr w:type="spellEnd"/>
      <w:r w:rsidR="00181D47" w:rsidRPr="002C1F95">
        <w:rPr>
          <w:sz w:val="28"/>
          <w:szCs w:val="28"/>
        </w:rPr>
        <w:t xml:space="preserve"> </w:t>
      </w:r>
      <w:proofErr w:type="spellStart"/>
      <w:r w:rsidR="00181D47" w:rsidRPr="002C1F95">
        <w:rPr>
          <w:sz w:val="28"/>
          <w:szCs w:val="28"/>
        </w:rPr>
        <w:t>Кабінету</w:t>
      </w:r>
      <w:proofErr w:type="spellEnd"/>
      <w:r w:rsidR="00181D47" w:rsidRPr="002C1F95">
        <w:rPr>
          <w:sz w:val="28"/>
          <w:szCs w:val="28"/>
        </w:rPr>
        <w:t xml:space="preserve"> </w:t>
      </w:r>
      <w:proofErr w:type="spellStart"/>
      <w:r w:rsidR="00181D47" w:rsidRPr="002C1F95">
        <w:rPr>
          <w:sz w:val="28"/>
          <w:szCs w:val="28"/>
        </w:rPr>
        <w:t>Міні</w:t>
      </w:r>
      <w:proofErr w:type="gramStart"/>
      <w:r w:rsidR="00181D47" w:rsidRPr="002C1F95">
        <w:rPr>
          <w:sz w:val="28"/>
          <w:szCs w:val="28"/>
        </w:rPr>
        <w:t>стр</w:t>
      </w:r>
      <w:proofErr w:type="gramEnd"/>
      <w:r w:rsidR="00181D47" w:rsidRPr="002C1F95">
        <w:rPr>
          <w:sz w:val="28"/>
          <w:szCs w:val="28"/>
        </w:rPr>
        <w:t>ів</w:t>
      </w:r>
      <w:proofErr w:type="spellEnd"/>
      <w:r w:rsidR="00181D47" w:rsidRPr="002C1F95">
        <w:rPr>
          <w:sz w:val="28"/>
          <w:szCs w:val="28"/>
        </w:rPr>
        <w:t xml:space="preserve"> </w:t>
      </w:r>
      <w:proofErr w:type="spellStart"/>
      <w:r w:rsidR="00181D47" w:rsidRPr="002C1F95">
        <w:rPr>
          <w:sz w:val="28"/>
          <w:szCs w:val="28"/>
        </w:rPr>
        <w:t>України</w:t>
      </w:r>
      <w:proofErr w:type="spellEnd"/>
      <w:r w:rsidR="00181D47" w:rsidRPr="002C1F95">
        <w:rPr>
          <w:sz w:val="28"/>
          <w:szCs w:val="28"/>
        </w:rPr>
        <w:t xml:space="preserve"> </w:t>
      </w:r>
      <w:proofErr w:type="spellStart"/>
      <w:r w:rsidR="00181D47" w:rsidRPr="002C1F95">
        <w:rPr>
          <w:sz w:val="28"/>
          <w:szCs w:val="28"/>
        </w:rPr>
        <w:t>від</w:t>
      </w:r>
      <w:proofErr w:type="spellEnd"/>
      <w:r w:rsidR="00181D47" w:rsidRPr="002C1F95">
        <w:rPr>
          <w:sz w:val="28"/>
          <w:szCs w:val="28"/>
        </w:rPr>
        <w:t xml:space="preserve"> 20 </w:t>
      </w:r>
      <w:proofErr w:type="spellStart"/>
      <w:r w:rsidR="00181D47" w:rsidRPr="002C1F95">
        <w:rPr>
          <w:sz w:val="28"/>
          <w:szCs w:val="28"/>
        </w:rPr>
        <w:t>квітня</w:t>
      </w:r>
      <w:proofErr w:type="spellEnd"/>
      <w:r w:rsidR="00181D47" w:rsidRPr="002C1F95">
        <w:rPr>
          <w:sz w:val="28"/>
          <w:szCs w:val="28"/>
        </w:rPr>
        <w:t xml:space="preserve"> 2011 року</w:t>
      </w:r>
      <w:r w:rsidR="00181D47" w:rsidRPr="002C1F95">
        <w:rPr>
          <w:rStyle w:val="apple-converted-space"/>
          <w:sz w:val="28"/>
          <w:szCs w:val="28"/>
        </w:rPr>
        <w:t> </w:t>
      </w:r>
      <w:hyperlink r:id="rId5" w:history="1">
        <w:r w:rsidR="00181D47" w:rsidRPr="002C1F95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№ 462</w:t>
        </w:r>
      </w:hyperlink>
      <w:r w:rsidR="00181D47" w:rsidRPr="002C1F95">
        <w:rPr>
          <w:sz w:val="28"/>
          <w:szCs w:val="28"/>
        </w:rPr>
        <w:t xml:space="preserve">, </w:t>
      </w:r>
    </w:p>
    <w:p w:rsidR="002C1F95" w:rsidRDefault="002C1F95" w:rsidP="00181D47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  <w:lang w:val="uk-UA"/>
        </w:rPr>
      </w:pPr>
    </w:p>
    <w:p w:rsidR="00181D47" w:rsidRDefault="00181D47" w:rsidP="00181D47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  <w:lang w:val="uk-UA"/>
        </w:rPr>
      </w:pPr>
      <w:r w:rsidRPr="00181D47">
        <w:rPr>
          <w:color w:val="000000"/>
          <w:sz w:val="28"/>
          <w:szCs w:val="28"/>
        </w:rPr>
        <w:t>НАКАЗУЮ:</w:t>
      </w:r>
    </w:p>
    <w:p w:rsidR="002C1F95" w:rsidRPr="002C1F95" w:rsidRDefault="002C1F95" w:rsidP="00181D47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  <w:lang w:val="uk-UA"/>
        </w:rPr>
      </w:pPr>
    </w:p>
    <w:p w:rsidR="00181D47" w:rsidRPr="002C1F95" w:rsidRDefault="00277109" w:rsidP="00181D47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</w:t>
      </w:r>
      <w:r w:rsidR="00181D47" w:rsidRPr="002C1F95">
        <w:rPr>
          <w:color w:val="000000"/>
          <w:sz w:val="28"/>
          <w:szCs w:val="28"/>
          <w:lang w:val="uk-UA"/>
        </w:rPr>
        <w:t>1. Затвердити типову освітню програму закладів загальної середньої освіти І ступеня (далі - Типова освітня програма), що</w:t>
      </w:r>
      <w:r w:rsidR="00181D47" w:rsidRPr="00181D47">
        <w:rPr>
          <w:rStyle w:val="apple-converted-space"/>
          <w:color w:val="000000"/>
          <w:sz w:val="28"/>
          <w:szCs w:val="28"/>
        </w:rPr>
        <w:t> </w:t>
      </w:r>
      <w:hyperlink r:id="rId6" w:history="1">
        <w:r w:rsidR="00181D47" w:rsidRPr="002C1F95">
          <w:rPr>
            <w:rStyle w:val="a5"/>
            <w:color w:val="8C8282"/>
            <w:sz w:val="28"/>
            <w:szCs w:val="28"/>
            <w:u w:val="none"/>
            <w:bdr w:val="none" w:sz="0" w:space="0" w:color="auto" w:frame="1"/>
            <w:lang w:val="uk-UA"/>
          </w:rPr>
          <w:t>додається</w:t>
        </w:r>
      </w:hyperlink>
      <w:r w:rsidR="00181D47" w:rsidRPr="002C1F95">
        <w:rPr>
          <w:color w:val="000000"/>
          <w:sz w:val="28"/>
          <w:szCs w:val="28"/>
          <w:lang w:val="uk-UA"/>
        </w:rPr>
        <w:t>.</w:t>
      </w:r>
    </w:p>
    <w:p w:rsidR="00181D47" w:rsidRPr="00181D47" w:rsidRDefault="00277109" w:rsidP="00181D47">
      <w:pPr>
        <w:pStyle w:val="a3"/>
        <w:shd w:val="clear" w:color="auto" w:fill="FFFFFF"/>
        <w:spacing w:before="0" w:beforeAutospacing="0" w:after="21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       </w:t>
      </w:r>
      <w:r w:rsidR="00181D47" w:rsidRPr="00277109">
        <w:rPr>
          <w:color w:val="000000"/>
          <w:sz w:val="28"/>
          <w:szCs w:val="28"/>
          <w:lang w:val="uk-UA"/>
        </w:rPr>
        <w:t xml:space="preserve">2. Встановити, що при складанні освітніх програм закладів загальної середньої освіти І ступеня на основі Типової освітньої програми, затвердженої цим наказом, вилучення з освітнього процесу предметів інваріантної складової не допускається. </w:t>
      </w:r>
      <w:proofErr w:type="spellStart"/>
      <w:r w:rsidR="00181D47" w:rsidRPr="00181D47">
        <w:rPr>
          <w:color w:val="000000"/>
          <w:sz w:val="28"/>
          <w:szCs w:val="28"/>
        </w:rPr>
        <w:t>Години</w:t>
      </w:r>
      <w:proofErr w:type="spellEnd"/>
      <w:r w:rsidR="00181D47" w:rsidRPr="00181D47">
        <w:rPr>
          <w:color w:val="000000"/>
          <w:sz w:val="28"/>
          <w:szCs w:val="28"/>
        </w:rPr>
        <w:t xml:space="preserve"> на </w:t>
      </w:r>
      <w:proofErr w:type="spellStart"/>
      <w:r w:rsidR="00181D47" w:rsidRPr="00181D47">
        <w:rPr>
          <w:color w:val="000000"/>
          <w:sz w:val="28"/>
          <w:szCs w:val="28"/>
        </w:rPr>
        <w:t>їх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вивчення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можуть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зменшуватися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gramStart"/>
      <w:r w:rsidR="00181D47" w:rsidRPr="00181D47">
        <w:rPr>
          <w:color w:val="000000"/>
          <w:sz w:val="28"/>
          <w:szCs w:val="28"/>
        </w:rPr>
        <w:t xml:space="preserve">не </w:t>
      </w:r>
      <w:proofErr w:type="spellStart"/>
      <w:r w:rsidR="00181D47" w:rsidRPr="00181D47">
        <w:rPr>
          <w:color w:val="000000"/>
          <w:sz w:val="28"/>
          <w:szCs w:val="28"/>
        </w:rPr>
        <w:t>б</w:t>
      </w:r>
      <w:proofErr w:type="gramEnd"/>
      <w:r w:rsidR="00181D47" w:rsidRPr="00181D47">
        <w:rPr>
          <w:color w:val="000000"/>
          <w:sz w:val="28"/>
          <w:szCs w:val="28"/>
        </w:rPr>
        <w:t>ільше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ніж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удвічі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порівняно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з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показниками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Типової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освітньої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програми</w:t>
      </w:r>
      <w:proofErr w:type="spellEnd"/>
      <w:r w:rsidR="00181D47" w:rsidRPr="00181D47">
        <w:rPr>
          <w:color w:val="000000"/>
          <w:sz w:val="28"/>
          <w:szCs w:val="28"/>
        </w:rPr>
        <w:t>.</w:t>
      </w:r>
    </w:p>
    <w:p w:rsidR="00181D47" w:rsidRPr="00181D47" w:rsidRDefault="00277109" w:rsidP="00181D47">
      <w:pPr>
        <w:pStyle w:val="a3"/>
        <w:shd w:val="clear" w:color="auto" w:fill="FFFFFF"/>
        <w:spacing w:before="0" w:beforeAutospacing="0" w:after="21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       </w:t>
      </w:r>
      <w:r w:rsidR="00181D47" w:rsidRPr="00181D47">
        <w:rPr>
          <w:color w:val="000000"/>
          <w:sz w:val="28"/>
          <w:szCs w:val="28"/>
        </w:rPr>
        <w:t>3. Департаментам (</w:t>
      </w:r>
      <w:proofErr w:type="spellStart"/>
      <w:r w:rsidR="00181D47" w:rsidRPr="00181D47">
        <w:rPr>
          <w:color w:val="000000"/>
          <w:sz w:val="28"/>
          <w:szCs w:val="28"/>
        </w:rPr>
        <w:t>управлінням</w:t>
      </w:r>
      <w:proofErr w:type="spellEnd"/>
      <w:r w:rsidR="00181D47" w:rsidRPr="00181D47">
        <w:rPr>
          <w:color w:val="000000"/>
          <w:sz w:val="28"/>
          <w:szCs w:val="28"/>
        </w:rPr>
        <w:t xml:space="preserve">) </w:t>
      </w:r>
      <w:proofErr w:type="spellStart"/>
      <w:r w:rsidR="00181D47" w:rsidRPr="00181D47">
        <w:rPr>
          <w:color w:val="000000"/>
          <w:sz w:val="28"/>
          <w:szCs w:val="28"/>
        </w:rPr>
        <w:t>освіти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i</w:t>
      </w:r>
      <w:proofErr w:type="spellEnd"/>
      <w:r w:rsidR="00181D47" w:rsidRPr="00181D47">
        <w:rPr>
          <w:color w:val="000000"/>
          <w:sz w:val="28"/>
          <w:szCs w:val="28"/>
        </w:rPr>
        <w:t xml:space="preserve"> науки </w:t>
      </w:r>
      <w:proofErr w:type="spellStart"/>
      <w:r w:rsidR="00181D47" w:rsidRPr="00181D47">
        <w:rPr>
          <w:color w:val="000000"/>
          <w:sz w:val="28"/>
          <w:szCs w:val="28"/>
        </w:rPr>
        <w:t>обласних</w:t>
      </w:r>
      <w:proofErr w:type="spellEnd"/>
      <w:r w:rsidR="00181D47" w:rsidRPr="00181D47">
        <w:rPr>
          <w:color w:val="000000"/>
          <w:sz w:val="28"/>
          <w:szCs w:val="28"/>
        </w:rPr>
        <w:t xml:space="preserve">, </w:t>
      </w:r>
      <w:proofErr w:type="spellStart"/>
      <w:r w:rsidR="00181D47" w:rsidRPr="00181D47">
        <w:rPr>
          <w:color w:val="000000"/>
          <w:sz w:val="28"/>
          <w:szCs w:val="28"/>
        </w:rPr>
        <w:t>Київської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міської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державних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адміністрацій</w:t>
      </w:r>
      <w:proofErr w:type="spellEnd"/>
      <w:r w:rsidR="00181D47" w:rsidRPr="00181D47">
        <w:rPr>
          <w:color w:val="000000"/>
          <w:sz w:val="28"/>
          <w:szCs w:val="28"/>
        </w:rPr>
        <w:t xml:space="preserve">, директорам </w:t>
      </w:r>
      <w:proofErr w:type="spellStart"/>
      <w:r w:rsidR="00181D47" w:rsidRPr="00181D47">
        <w:rPr>
          <w:color w:val="000000"/>
          <w:sz w:val="28"/>
          <w:szCs w:val="28"/>
        </w:rPr>
        <w:t>закладів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загальної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середньої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освіти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забезпечити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необхідні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умови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щодо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реалізації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Типової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освітньої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програми</w:t>
      </w:r>
      <w:proofErr w:type="spellEnd"/>
      <w:r w:rsidR="00181D47" w:rsidRPr="00181D47">
        <w:rPr>
          <w:color w:val="000000"/>
          <w:sz w:val="28"/>
          <w:szCs w:val="28"/>
        </w:rPr>
        <w:t>.</w:t>
      </w:r>
    </w:p>
    <w:p w:rsidR="00181D47" w:rsidRPr="00181D47" w:rsidRDefault="00277109" w:rsidP="00181D47">
      <w:pPr>
        <w:pStyle w:val="a3"/>
        <w:shd w:val="clear" w:color="auto" w:fill="FFFFFF"/>
        <w:spacing w:before="0" w:beforeAutospacing="0" w:after="21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        </w:t>
      </w:r>
      <w:r w:rsidR="00181D47" w:rsidRPr="00181D47">
        <w:rPr>
          <w:color w:val="000000"/>
          <w:sz w:val="28"/>
          <w:szCs w:val="28"/>
        </w:rPr>
        <w:t xml:space="preserve">4. Ввести </w:t>
      </w:r>
      <w:proofErr w:type="spellStart"/>
      <w:r w:rsidR="00181D47" w:rsidRPr="00181D47">
        <w:rPr>
          <w:color w:val="000000"/>
          <w:sz w:val="28"/>
          <w:szCs w:val="28"/>
        </w:rPr>
        <w:t>Типову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освітню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програму</w:t>
      </w:r>
      <w:proofErr w:type="spellEnd"/>
      <w:r w:rsidR="00181D47" w:rsidRPr="00181D47">
        <w:rPr>
          <w:color w:val="000000"/>
          <w:sz w:val="28"/>
          <w:szCs w:val="28"/>
        </w:rPr>
        <w:t xml:space="preserve"> в </w:t>
      </w:r>
      <w:proofErr w:type="spellStart"/>
      <w:r w:rsidR="00181D47" w:rsidRPr="00181D47">
        <w:rPr>
          <w:color w:val="000000"/>
          <w:sz w:val="28"/>
          <w:szCs w:val="28"/>
        </w:rPr>
        <w:t>дію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з</w:t>
      </w:r>
      <w:proofErr w:type="spellEnd"/>
      <w:r w:rsidR="00181D47" w:rsidRPr="00181D47">
        <w:rPr>
          <w:color w:val="000000"/>
          <w:sz w:val="28"/>
          <w:szCs w:val="28"/>
        </w:rPr>
        <w:t xml:space="preserve"> 2018/2019 </w:t>
      </w:r>
      <w:proofErr w:type="spellStart"/>
      <w:r w:rsidR="00181D47" w:rsidRPr="00181D47">
        <w:rPr>
          <w:color w:val="000000"/>
          <w:sz w:val="28"/>
          <w:szCs w:val="28"/>
        </w:rPr>
        <w:t>навчального</w:t>
      </w:r>
      <w:proofErr w:type="spellEnd"/>
      <w:r w:rsidR="00181D47" w:rsidRPr="00181D47">
        <w:rPr>
          <w:color w:val="000000"/>
          <w:sz w:val="28"/>
          <w:szCs w:val="28"/>
        </w:rPr>
        <w:t xml:space="preserve"> року для 2-4 </w:t>
      </w:r>
      <w:proofErr w:type="spellStart"/>
      <w:r w:rsidR="00181D47" w:rsidRPr="00181D47">
        <w:rPr>
          <w:color w:val="000000"/>
          <w:sz w:val="28"/>
          <w:szCs w:val="28"/>
        </w:rPr>
        <w:t>класів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закладів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загальної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середньої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освіти</w:t>
      </w:r>
      <w:proofErr w:type="spellEnd"/>
      <w:r w:rsidR="00181D47" w:rsidRPr="00181D47">
        <w:rPr>
          <w:color w:val="000000"/>
          <w:sz w:val="28"/>
          <w:szCs w:val="28"/>
        </w:rPr>
        <w:t>.</w:t>
      </w:r>
    </w:p>
    <w:p w:rsidR="00181D47" w:rsidRPr="00181D47" w:rsidRDefault="00277109" w:rsidP="00181D47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        </w:t>
      </w:r>
      <w:r w:rsidR="00181D47" w:rsidRPr="00181D47">
        <w:rPr>
          <w:color w:val="000000"/>
          <w:sz w:val="28"/>
          <w:szCs w:val="28"/>
        </w:rPr>
        <w:t xml:space="preserve">5. </w:t>
      </w:r>
      <w:proofErr w:type="spellStart"/>
      <w:r w:rsidR="00181D47" w:rsidRPr="00181D47">
        <w:rPr>
          <w:color w:val="000000"/>
          <w:sz w:val="28"/>
          <w:szCs w:val="28"/>
        </w:rPr>
        <w:t>Визнати</w:t>
      </w:r>
      <w:proofErr w:type="spellEnd"/>
      <w:r w:rsidR="00181D47" w:rsidRPr="00181D47">
        <w:rPr>
          <w:color w:val="000000"/>
          <w:sz w:val="28"/>
          <w:szCs w:val="28"/>
        </w:rPr>
        <w:t xml:space="preserve"> таким, </w:t>
      </w:r>
      <w:proofErr w:type="spellStart"/>
      <w:r w:rsidR="00181D47" w:rsidRPr="00181D47">
        <w:rPr>
          <w:color w:val="000000"/>
          <w:sz w:val="28"/>
          <w:szCs w:val="28"/>
        </w:rPr>
        <w:t>що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втратив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чинність</w:t>
      </w:r>
      <w:proofErr w:type="spellEnd"/>
      <w:r w:rsidR="00181D47" w:rsidRPr="00181D47">
        <w:rPr>
          <w:color w:val="000000"/>
          <w:sz w:val="28"/>
          <w:szCs w:val="28"/>
        </w:rPr>
        <w:t xml:space="preserve">, наказ </w:t>
      </w:r>
      <w:proofErr w:type="spellStart"/>
      <w:r w:rsidR="00181D47" w:rsidRPr="00181D47">
        <w:rPr>
          <w:color w:val="000000"/>
          <w:sz w:val="28"/>
          <w:szCs w:val="28"/>
        </w:rPr>
        <w:t>Міністерства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освіти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і</w:t>
      </w:r>
      <w:proofErr w:type="spellEnd"/>
      <w:r w:rsidR="00181D47" w:rsidRPr="00181D47">
        <w:rPr>
          <w:color w:val="000000"/>
          <w:sz w:val="28"/>
          <w:szCs w:val="28"/>
        </w:rPr>
        <w:t xml:space="preserve"> науки </w:t>
      </w:r>
      <w:proofErr w:type="spellStart"/>
      <w:r w:rsidR="00181D47" w:rsidRPr="00181D47">
        <w:rPr>
          <w:color w:val="000000"/>
          <w:sz w:val="28"/>
          <w:szCs w:val="28"/>
        </w:rPr>
        <w:t>України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від</w:t>
      </w:r>
      <w:proofErr w:type="spellEnd"/>
      <w:r w:rsidR="00181D47" w:rsidRPr="00181D47">
        <w:rPr>
          <w:color w:val="000000"/>
          <w:sz w:val="28"/>
          <w:szCs w:val="28"/>
        </w:rPr>
        <w:t xml:space="preserve"> 10 </w:t>
      </w:r>
      <w:proofErr w:type="spellStart"/>
      <w:r w:rsidR="00181D47" w:rsidRPr="00181D47">
        <w:rPr>
          <w:color w:val="000000"/>
          <w:sz w:val="28"/>
          <w:szCs w:val="28"/>
        </w:rPr>
        <w:t>червня</w:t>
      </w:r>
      <w:proofErr w:type="spellEnd"/>
      <w:r w:rsidR="00181D47" w:rsidRPr="00181D47">
        <w:rPr>
          <w:color w:val="000000"/>
          <w:sz w:val="28"/>
          <w:szCs w:val="28"/>
        </w:rPr>
        <w:t xml:space="preserve"> 2011 року</w:t>
      </w:r>
      <w:r w:rsidR="00181D47" w:rsidRPr="00181D47">
        <w:rPr>
          <w:rStyle w:val="apple-converted-space"/>
          <w:color w:val="000000"/>
          <w:sz w:val="28"/>
          <w:szCs w:val="28"/>
        </w:rPr>
        <w:t> </w:t>
      </w:r>
      <w:hyperlink r:id="rId7" w:history="1">
        <w:r w:rsidR="00181D47" w:rsidRPr="00181D47">
          <w:rPr>
            <w:rStyle w:val="a5"/>
            <w:color w:val="8C8282"/>
            <w:sz w:val="28"/>
            <w:szCs w:val="28"/>
            <w:u w:val="none"/>
            <w:bdr w:val="none" w:sz="0" w:space="0" w:color="auto" w:frame="1"/>
          </w:rPr>
          <w:t>№ 572</w:t>
        </w:r>
      </w:hyperlink>
      <w:r w:rsidR="00181D47" w:rsidRPr="00181D47">
        <w:rPr>
          <w:rStyle w:val="apple-converted-space"/>
          <w:color w:val="000000"/>
          <w:sz w:val="28"/>
          <w:szCs w:val="28"/>
        </w:rPr>
        <w:t> </w:t>
      </w:r>
      <w:r w:rsidR="00181D47" w:rsidRPr="00181D47">
        <w:rPr>
          <w:color w:val="000000"/>
          <w:sz w:val="28"/>
          <w:szCs w:val="28"/>
        </w:rPr>
        <w:t>“</w:t>
      </w:r>
      <w:proofErr w:type="gramStart"/>
      <w:r w:rsidR="00181D47" w:rsidRPr="00181D47">
        <w:rPr>
          <w:color w:val="000000"/>
          <w:sz w:val="28"/>
          <w:szCs w:val="28"/>
        </w:rPr>
        <w:t>Про</w:t>
      </w:r>
      <w:proofErr w:type="gram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Типові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навчальні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плани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початкової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школи</w:t>
      </w:r>
      <w:proofErr w:type="spellEnd"/>
      <w:r w:rsidR="00181D47" w:rsidRPr="00181D47">
        <w:rPr>
          <w:color w:val="000000"/>
          <w:sz w:val="28"/>
          <w:szCs w:val="28"/>
        </w:rPr>
        <w:t>“.</w:t>
      </w:r>
    </w:p>
    <w:p w:rsidR="00181D47" w:rsidRPr="00181D47" w:rsidRDefault="00277109" w:rsidP="00181D47">
      <w:pPr>
        <w:pStyle w:val="a3"/>
        <w:shd w:val="clear" w:color="auto" w:fill="FFFFFF"/>
        <w:spacing w:before="0" w:beforeAutospacing="0" w:after="21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        </w:t>
      </w:r>
      <w:r w:rsidR="00181D47" w:rsidRPr="00181D47">
        <w:rPr>
          <w:color w:val="000000"/>
          <w:sz w:val="28"/>
          <w:szCs w:val="28"/>
        </w:rPr>
        <w:t xml:space="preserve">6. Контроль за </w:t>
      </w:r>
      <w:proofErr w:type="spellStart"/>
      <w:r w:rsidR="00181D47" w:rsidRPr="00181D47">
        <w:rPr>
          <w:color w:val="000000"/>
          <w:sz w:val="28"/>
          <w:szCs w:val="28"/>
        </w:rPr>
        <w:t>виконанням</w:t>
      </w:r>
      <w:proofErr w:type="spellEnd"/>
      <w:r w:rsidR="00181D47" w:rsidRPr="00181D47">
        <w:rPr>
          <w:color w:val="000000"/>
          <w:sz w:val="28"/>
          <w:szCs w:val="28"/>
        </w:rPr>
        <w:t xml:space="preserve"> наказу </w:t>
      </w:r>
      <w:proofErr w:type="spellStart"/>
      <w:r w:rsidR="00181D47" w:rsidRPr="00181D47">
        <w:rPr>
          <w:color w:val="000000"/>
          <w:sz w:val="28"/>
          <w:szCs w:val="28"/>
        </w:rPr>
        <w:t>покласти</w:t>
      </w:r>
      <w:proofErr w:type="spellEnd"/>
      <w:r w:rsidR="00181D47" w:rsidRPr="00181D47">
        <w:rPr>
          <w:color w:val="000000"/>
          <w:sz w:val="28"/>
          <w:szCs w:val="28"/>
        </w:rPr>
        <w:t xml:space="preserve"> на заступника </w:t>
      </w:r>
      <w:proofErr w:type="spellStart"/>
      <w:proofErr w:type="gramStart"/>
      <w:r w:rsidR="00181D47" w:rsidRPr="00181D47">
        <w:rPr>
          <w:color w:val="000000"/>
          <w:sz w:val="28"/>
          <w:szCs w:val="28"/>
        </w:rPr>
        <w:t>м</w:t>
      </w:r>
      <w:proofErr w:type="gramEnd"/>
      <w:r w:rsidR="00181D47" w:rsidRPr="00181D47">
        <w:rPr>
          <w:color w:val="000000"/>
          <w:sz w:val="28"/>
          <w:szCs w:val="28"/>
        </w:rPr>
        <w:t>іністра</w:t>
      </w:r>
      <w:proofErr w:type="spellEnd"/>
      <w:r w:rsidR="00181D47" w:rsidRPr="00181D47">
        <w:rPr>
          <w:color w:val="000000"/>
          <w:sz w:val="28"/>
          <w:szCs w:val="28"/>
        </w:rPr>
        <w:t xml:space="preserve"> </w:t>
      </w:r>
      <w:proofErr w:type="spellStart"/>
      <w:r w:rsidR="00181D47" w:rsidRPr="00181D47">
        <w:rPr>
          <w:color w:val="000000"/>
          <w:sz w:val="28"/>
          <w:szCs w:val="28"/>
        </w:rPr>
        <w:t>Хобзея</w:t>
      </w:r>
      <w:proofErr w:type="spellEnd"/>
      <w:r w:rsidR="00181D47" w:rsidRPr="00181D47">
        <w:rPr>
          <w:color w:val="000000"/>
          <w:sz w:val="28"/>
          <w:szCs w:val="28"/>
        </w:rPr>
        <w:t xml:space="preserve"> П. К.</w:t>
      </w:r>
    </w:p>
    <w:p w:rsidR="00277109" w:rsidRDefault="00277109" w:rsidP="00181D47">
      <w:pPr>
        <w:pStyle w:val="a3"/>
        <w:shd w:val="clear" w:color="auto" w:fill="FFFFFF"/>
        <w:spacing w:before="0" w:beforeAutospacing="0" w:after="210" w:afterAutospacing="0" w:line="270" w:lineRule="atLeast"/>
        <w:jc w:val="both"/>
        <w:rPr>
          <w:color w:val="000000"/>
          <w:sz w:val="28"/>
          <w:szCs w:val="28"/>
          <w:lang w:val="uk-UA"/>
        </w:rPr>
      </w:pPr>
    </w:p>
    <w:p w:rsidR="00181D47" w:rsidRPr="00181D47" w:rsidRDefault="00181D47" w:rsidP="00181D47">
      <w:pPr>
        <w:pStyle w:val="a3"/>
        <w:shd w:val="clear" w:color="auto" w:fill="FFFFFF"/>
        <w:spacing w:before="0" w:beforeAutospacing="0" w:after="210" w:afterAutospacing="0" w:line="270" w:lineRule="atLeast"/>
        <w:jc w:val="both"/>
        <w:rPr>
          <w:color w:val="000000"/>
          <w:sz w:val="28"/>
          <w:szCs w:val="28"/>
        </w:rPr>
      </w:pPr>
      <w:proofErr w:type="spellStart"/>
      <w:r w:rsidRPr="00181D47">
        <w:rPr>
          <w:color w:val="000000"/>
          <w:sz w:val="28"/>
          <w:szCs w:val="28"/>
        </w:rPr>
        <w:t>Міні</w:t>
      </w:r>
      <w:proofErr w:type="gramStart"/>
      <w:r w:rsidRPr="00181D47">
        <w:rPr>
          <w:color w:val="000000"/>
          <w:sz w:val="28"/>
          <w:szCs w:val="28"/>
        </w:rPr>
        <w:t>стр</w:t>
      </w:r>
      <w:proofErr w:type="spellEnd"/>
      <w:proofErr w:type="gramEnd"/>
      <w:r w:rsidRPr="00181D47">
        <w:rPr>
          <w:color w:val="000000"/>
          <w:sz w:val="28"/>
          <w:szCs w:val="28"/>
        </w:rPr>
        <w:t>              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</w:t>
      </w:r>
      <w:r w:rsidRPr="00181D47">
        <w:rPr>
          <w:color w:val="000000"/>
          <w:sz w:val="28"/>
          <w:szCs w:val="28"/>
        </w:rPr>
        <w:t>       Л. М. Гриневич</w:t>
      </w:r>
    </w:p>
    <w:p w:rsidR="004A7796" w:rsidRPr="00181D47" w:rsidRDefault="004A7796">
      <w:pPr>
        <w:rPr>
          <w:rFonts w:ascii="Times New Roman" w:hAnsi="Times New Roman" w:cs="Times New Roman"/>
          <w:sz w:val="28"/>
          <w:szCs w:val="28"/>
        </w:rPr>
      </w:pPr>
    </w:p>
    <w:sectPr w:rsidR="004A7796" w:rsidRPr="00181D47" w:rsidSect="004A7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D47"/>
    <w:rsid w:val="00181D47"/>
    <w:rsid w:val="00277109"/>
    <w:rsid w:val="002C1F95"/>
    <w:rsid w:val="004A7796"/>
    <w:rsid w:val="00B4578A"/>
    <w:rsid w:val="00BE2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1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1D47"/>
    <w:rPr>
      <w:b/>
      <w:bCs/>
    </w:rPr>
  </w:style>
  <w:style w:type="character" w:customStyle="1" w:styleId="apple-converted-space">
    <w:name w:val="apple-converted-space"/>
    <w:basedOn w:val="a0"/>
    <w:rsid w:val="00181D47"/>
  </w:style>
  <w:style w:type="character" w:styleId="a5">
    <w:name w:val="Hyperlink"/>
    <w:basedOn w:val="a0"/>
    <w:uiPriority w:val="99"/>
    <w:semiHidden/>
    <w:unhideWhenUsed/>
    <w:rsid w:val="00181D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.osvita.ua/legislation/Ser_osv/1940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osvita.ua/doc/files/news/606/60644/5ae07963da6fb915280904.pdf" TargetMode="External"/><Relationship Id="rId5" Type="http://schemas.openxmlformats.org/officeDocument/2006/relationships/hyperlink" Target="https://ru.osvita.ua/legislation/Ser_osv/17911/" TargetMode="External"/><Relationship Id="rId4" Type="http://schemas.openxmlformats.org/officeDocument/2006/relationships/hyperlink" Target="https://ru.osvita.ua/legislation/law/2231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1651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2018-05-03T17:17:00Z</dcterms:created>
  <dcterms:modified xsi:type="dcterms:W3CDTF">2018-07-17T18:19:00Z</dcterms:modified>
</cp:coreProperties>
</file>